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EA" w:rsidRDefault="00FA5093">
      <w:pPr>
        <w:pStyle w:val="Header"/>
        <w:tabs>
          <w:tab w:val="clear" w:pos="4153"/>
          <w:tab w:val="clear" w:pos="8306"/>
        </w:tabs>
        <w:rPr>
          <w:noProof/>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b/>
                                <w:sz w:val="24"/>
                              </w:rPr>
                            </w:pPr>
                            <w:r>
                              <w:rPr>
                                <w:b/>
                                <w:sz w:val="24"/>
                              </w:rPr>
                              <w:t>Application For Employment as:</w:t>
                            </w:r>
                            <w:r w:rsidR="00350B56">
                              <w:rPr>
                                <w:b/>
                                <w:sz w:val="24"/>
                              </w:rPr>
                              <w:t xml:space="preserve"> Teaching Assistant</w:t>
                            </w:r>
                          </w:p>
                          <w:p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rsidR="00A7176F" w:rsidRDefault="00A7176F">
                      <w:pPr>
                        <w:shd w:val="solid" w:color="FFFFFF" w:fill="auto"/>
                        <w:rPr>
                          <w:b/>
                          <w:sz w:val="24"/>
                        </w:rPr>
                      </w:pPr>
                      <w:r>
                        <w:rPr>
                          <w:b/>
                          <w:sz w:val="24"/>
                        </w:rPr>
                        <w:t>Application For Employment as:</w:t>
                      </w:r>
                      <w:r w:rsidR="00350B56">
                        <w:rPr>
                          <w:b/>
                          <w:sz w:val="24"/>
                        </w:rPr>
                        <w:t xml:space="preserve"> Teaching Assistant</w:t>
                      </w:r>
                    </w:p>
                    <w:p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Pr="003A4BB3" w:rsidRDefault="00FA5093">
                            <w:pPr>
                              <w:shd w:val="solid" w:color="FFFFFF" w:fill="auto"/>
                              <w:rPr>
                                <w:sz w:val="4"/>
                              </w:rPr>
                            </w:pPr>
                            <w:r>
                              <w:rPr>
                                <w:noProof/>
                                <w:sz w:val="4"/>
                              </w:rPr>
                              <w:drawing>
                                <wp:inline distT="0" distB="0" distL="0" distR="0">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rsidR="00A7176F" w:rsidRDefault="00A7176F">
                      <w:pPr>
                        <w:shd w:val="solid" w:color="FFFFFF" w:fill="auto"/>
                        <w:rPr>
                          <w:sz w:val="4"/>
                        </w:rPr>
                      </w:pPr>
                    </w:p>
                    <w:p w:rsidR="00A7176F" w:rsidRPr="003A4BB3" w:rsidRDefault="00FA5093">
                      <w:pPr>
                        <w:shd w:val="solid" w:color="FFFFFF" w:fill="auto"/>
                        <w:rPr>
                          <w:sz w:val="4"/>
                        </w:rPr>
                      </w:pPr>
                      <w:r>
                        <w:rPr>
                          <w:noProof/>
                          <w:sz w:val="4"/>
                        </w:rPr>
                        <w:drawing>
                          <wp:inline distT="0" distB="0" distL="0" distR="0">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Default="00A7176F">
                            <w:pPr>
                              <w:rPr>
                                <w:b/>
                                <w:sz w:val="22"/>
                                <w:szCs w:val="22"/>
                              </w:rPr>
                            </w:pPr>
                            <w:r w:rsidRPr="00C51823">
                              <w:rPr>
                                <w:b/>
                                <w:sz w:val="22"/>
                                <w:szCs w:val="22"/>
                              </w:rPr>
                              <w:t>Closing Date:</w:t>
                            </w:r>
                          </w:p>
                          <w:p w:rsidR="00AB6BBB" w:rsidRDefault="006F5C8E">
                            <w:pPr>
                              <w:rPr>
                                <w:b/>
                                <w:sz w:val="22"/>
                                <w:szCs w:val="22"/>
                              </w:rPr>
                            </w:pPr>
                            <w:r>
                              <w:rPr>
                                <w:b/>
                                <w:sz w:val="22"/>
                                <w:szCs w:val="22"/>
                              </w:rPr>
                              <w:t>19/5/19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rsidR="00A7176F" w:rsidRDefault="00A7176F">
                      <w:pPr>
                        <w:rPr>
                          <w:b/>
                          <w:sz w:val="22"/>
                          <w:szCs w:val="22"/>
                        </w:rPr>
                      </w:pPr>
                      <w:r w:rsidRPr="00C51823">
                        <w:rPr>
                          <w:b/>
                          <w:sz w:val="22"/>
                          <w:szCs w:val="22"/>
                        </w:rPr>
                        <w:t>Closing Date:</w:t>
                      </w:r>
                    </w:p>
                    <w:p w:rsidR="00AB6BBB" w:rsidRDefault="006F5C8E">
                      <w:pPr>
                        <w:rPr>
                          <w:b/>
                          <w:sz w:val="22"/>
                          <w:szCs w:val="22"/>
                        </w:rPr>
                      </w:pPr>
                      <w:r>
                        <w:rPr>
                          <w:b/>
                          <w:sz w:val="22"/>
                          <w:szCs w:val="22"/>
                        </w:rPr>
                        <w:t>19/5/19</w:t>
                      </w: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rPr>
                                <w:sz w:val="17"/>
                              </w:rPr>
                            </w:pPr>
                            <w:r>
                              <w:rPr>
                                <w:b/>
                                <w:sz w:val="17"/>
                              </w:rPr>
                              <w:t>For Full Time posts</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rsidR="00A7176F" w:rsidRDefault="00A7176F">
                      <w:pPr>
                        <w:shd w:val="solid" w:color="FFFFFF" w:fill="auto"/>
                        <w:jc w:val="both"/>
                        <w:rPr>
                          <w:sz w:val="17"/>
                        </w:rPr>
                      </w:pPr>
                      <w:r>
                        <w:rPr>
                          <w:b/>
                          <w:sz w:val="17"/>
                        </w:rPr>
                        <w:t>For Full Time posts</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rsidR="00A7176F" w:rsidRDefault="00A7176F">
                      <w:pPr>
                        <w:shd w:val="solid" w:color="FFFFFF" w:fill="auto"/>
                        <w:rPr>
                          <w:sz w:val="6"/>
                        </w:rPr>
                      </w:pPr>
                    </w:p>
                    <w:p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5B5242" w:rsidRPr="005B5242" w:rsidRDefault="005B5242" w:rsidP="005B5242">
                            <w:pPr>
                              <w:jc w:val="both"/>
                              <w:rPr>
                                <w:rFonts w:ascii="Verdana" w:hAnsi="Verdana"/>
                                <w:sz w:val="16"/>
                                <w:szCs w:val="16"/>
                              </w:rPr>
                            </w:pPr>
                            <w:r w:rsidRPr="005B5242">
                              <w:rPr>
                                <w:rFonts w:ascii="Verdana" w:hAnsi="Verdana"/>
                                <w:sz w:val="16"/>
                                <w:szCs w:val="16"/>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rsidR="005B5242" w:rsidRPr="005B5242" w:rsidRDefault="005B5242" w:rsidP="005B5242">
                      <w:pPr>
                        <w:jc w:val="both"/>
                        <w:rPr>
                          <w:rFonts w:ascii="Verdana" w:hAnsi="Verdana"/>
                          <w:sz w:val="16"/>
                          <w:szCs w:val="16"/>
                        </w:rPr>
                      </w:pPr>
                      <w:r w:rsidRPr="005B5242">
                        <w:rPr>
                          <w:rFonts w:ascii="Verdana" w:hAnsi="Verdana"/>
                          <w:sz w:val="16"/>
                          <w:szCs w:val="16"/>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A7176F">
                              <w:r>
                                <w:t>Reason for leaving :</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Month   Year Yr</w:t>
                              </w:r>
                            </w:p>
                            <w:p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UpsIA&#10;AADbAAAADwAAAGRycy9kb3ducmV2LnhtbESPQWvCQBSE70L/w/KE3nRjkWBTVwmtQnNsLD0/ss8k&#10;mH2b7K6a/PtuoeBxmJlvmO1+NJ24kfOtZQWrZQKCuLK65VrB9+m42IDwAVljZ5kUTORhv3uabTHT&#10;9s5fdCtDLSKEfYYKmhD6TEpfNWTQL21PHL2zdQZDlK6W2uE9wk0nX5IklQZbjgsN9vTeUHUpr0ZB&#10;WRQHJ91P8FTz8HFKpyFft0o9z8f8DUSgMTzC/+1PrSB9hb8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lSmwgAAANsAAAAPAAAAAAAAAAAAAAAAAJgCAABkcnMvZG93&#10;bnJldi54bWxQSwUGAAAAAAQABAD1AAAAhwMAAAAA&#10;" fillcolor="#ccc"/>
                <v:rect id="Rectangle 22" o:spid="_x0000_s1046" style="position:absolute;left:864;top:1008;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SFcEA&#10;AADbAAAADwAAAGRycy9kb3ducmV2LnhtbERPS0vDQBC+C/0PyxS82U3EF7HbIgVBEIXWYnscs9Mk&#10;NDsbsmMa/fXOQejx43vPl2NozUB9aiI7yGcZGOIy+oYrB9uP56sHMEmQPbaRycEPJVguJhdzLHw8&#10;8ZqGjVRGQzgV6KAW6QprU1lTwDSLHbFyh9gHFIV9ZX2PJw0Prb3OsjsbsGFtqLGjVU3lcfMdHNy/&#10;DuG2ybfy+7ZefX3e5FHed3vnLqfj0yMYoVHO4n/3i1efrtc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khXBAAAA2wAAAA8AAAAAAAAAAAAAAAAAmAIAAGRycy9kb3du&#10;cmV2LnhtbFBLBQYAAAAABAAEAPUAAACGAw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3jsUA&#10;AADbAAAADwAAAGRycy9kb3ducmV2LnhtbESPX2vCQBDE3wt+h2MLvtVLirYl9RQRCkKp4B9aH9fc&#10;NgnN7YXcGqOfvlcQ+jjM/GaY6bx3teqoDZVnA+koAUWce1txYWC/e3t4ARUE2WLtmQxcKMB8Nrib&#10;Ymb9mTfUbaVQsYRDhgZKkSbTOuQlOQwj3xBH79u3DiXKttC2xXMsd7V+TJIn7bDiuFBiQ8uS8p/t&#10;yRl4fu/cpEr3cv3YLI+f49TL+utgzPC+X7yCEurlP3yjVzZyKfx9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DeOxQAAANsAAAAPAAAAAAAAAAAAAAAAAJgCAABkcnMv&#10;ZG93bnJldi54bWxQSwUGAAAAAAQABAD1AAAAigM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A7176F">
                        <w:r>
                          <w:t>Reason for leaving :</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p+cUA&#10;AADbAAAADwAAAGRycy9kb3ducmV2LnhtbESPX2vCQBDE3wt+h2OFvtVLxNYSPUUEQSgt+Ie2j2tu&#10;TYK5vZDbxrSfvlcQ+jjM/GaY+bJ3teqoDZVnA+koAUWce1txYeB42Dw8gwqCbLH2TAa+KcByMbib&#10;Y2b9lXfU7aVQsYRDhgZKkSbTOuQlOQwj3xBH7+xbhxJlW2jb4jWWu1qPk+RJO6w4LpTY0Lqk/LL/&#10;cgamL517rNKj/Lzu1qf3Serl7ePTmPthv5qBEurlP3yjtzZyY/j7En+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qn5xQAAANsAAAAPAAAAAAAAAAAAAAAAAJgCAABkcnMv&#10;ZG93bnJldi54bWxQSwUGAAAAAAQABAD1AAAAigM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MYsUA&#10;AADbAAAADwAAAGRycy9kb3ducmV2LnhtbESPUWvCQBCE3wX/w7GFvuklrbUl9ZQiFASxoJW2j9vc&#10;Ngnm9kJuG6O/vicUfBxmvhlmtuhdrTpqQ+XZQDpOQBHn3lZcGNi/v46eQAVBtlh7JgMnCrCYDwcz&#10;zKw/8pa6nRQqlnDI0EAp0mRah7wkh2HsG+Lo/fjWoUTZFtq2eIzlrtZ3STLVDiuOCyU2tCwpP+x+&#10;nYHHdeceqnQv5812+f0xSb28fX4Zc3vTvzyDEurlGv6nVzZy9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gxixQAAANsAAAAPAAAAAAAAAAAAAAAAAJgCAABkcnMv&#10;ZG93bnJldi54bWxQSwUGAAAAAAQABAD1AAAAigM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FsUA&#10;AADbAAAADwAAAGRycy9kb3ducmV2LnhtbESPX2vCQBDE3wt+h2MF3+olYmuJniJCoVBa8A9tH9fc&#10;mgRzeyG3xrSfvlcQ+jjM/GaYxap3teqoDZVnA+k4AUWce1txYeCwf75/AhUE2WLtmQx8U4DVcnC3&#10;wMz6K2+p20mhYgmHDA2UIk2mdchLchjGviGO3sm3DiXKttC2xWssd7WeJMmjdlhxXCixoU1J+Xl3&#10;cQZmr517qNKD/LxtN8ePaerl/fPLmNGwX89BCfXyH77RLzZy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5QWxQAAANsAAAAPAAAAAAAAAAAAAAAAAJgCAABkcnMv&#10;ZG93bnJldi54bWxQSwUGAAAAAAQABAD1AAAAigM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xjcUA&#10;AADbAAAADwAAAGRycy9kb3ducmV2LnhtbESPUUvDQBCE34X+h2MLvtlLilWJvZZSKBSKQmtQH9fc&#10;mgRzeyG3TaO/vlco+DjMfDPMfDm4RvXUhdqzgXSSgCIuvK25NJC/be6eQAVBtth4JgO/FGC5GN3M&#10;MbP+xHvqD1KqWMIhQwOVSJtpHYqKHIaJb4mj9+07hxJlV2rb4SmWu0ZPk+RBO6w5LlTY0rqi4udw&#10;dAYed72b1Wkufy/79df7ferl9ePTmNvxsHoGJTTIf/hKb23kZnD5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GNxQAAANsAAAAPAAAAAAAAAAAAAAAAAJgCAABkcnMv&#10;ZG93bnJldi54bWxQSwUGAAAAAAQABAD1AAAAigM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v+sQA&#10;AADbAAAADwAAAGRycy9kb3ducmV2LnhtbESPUUvDQBCE34X+h2MLvtlLiq0SewmlIAhSoTWoj2tu&#10;TYK5vZBb0+iv94SCj8PMN8Nsisl1aqQhtJ4NpIsEFHHlbcu1gfL5/uoWVBBki51nMvBNAYp8drHB&#10;zPoTH2g8Sq1iCYcMDTQifaZ1qBpyGBa+J47ehx8cSpRDre2Ap1juOr1MkrV22HJcaLCnXUPV5/HL&#10;Gbh5HN2qTUv52R927y/XqZen1zdjLufT9g6U0CT/4TP9YCO3hr8v8Qf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r/rEAAAA2wAAAA8AAAAAAAAAAAAAAAAAmAIAAGRycy9k&#10;b3ducmV2LnhtbFBLBQYAAAAABAAEAPUAAACJAw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KYcUA&#10;AADbAAAADwAAAGRycy9kb3ducmV2LnhtbESPUUvDQBCE34X+h2MLvtlLirYSey2lUCgUhdagPq65&#10;NQnm9kJum0Z/fU8o+DjMfDPMYjW4RvXUhdqzgXSSgCIuvK25NJC/bu8eQQVBtth4JgM/FGC1HN0s&#10;MLP+zAfqj1KqWMIhQwOVSJtpHYqKHIaJb4mj9+U7hxJlV2rb4TmWu0ZPk2SmHdYcFypsaVNR8X08&#10;OQPzfe8e6jSX3+fD5vPtPvXy8v5hzO14WD+BEhrkP3yldzZyc/j7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phxQAAANsAAAAPAAAAAAAAAAAAAAAAAJgCAABkcnMv&#10;ZG93bnJldi54bWxQSwUGAAAAAAQABAD1AAAAigM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eE8EA&#10;AADbAAAADwAAAGRycy9kb3ducmV2LnhtbERPS0vDQBC+C/0PyxS82U3EF7HbIgVBEIXWYnscs9Mk&#10;NDsbsmMa/fXOQejx43vPl2NozUB9aiI7yGcZGOIy+oYrB9uP56sHMEmQPbaRycEPJVguJhdzLHw8&#10;8ZqGjVRGQzgV6KAW6QprU1lTwDSLHbFyh9gHFIV9ZX2PJw0Prb3OsjsbsGFtqLGjVU3lcfMdHNy/&#10;DuG2ybfy+7ZefX3e5FHed3vnLqfj0yMYoVHO4n/3i1efjtU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nhPBAAAA2wAAAA8AAAAAAAAAAAAAAAAAmAIAAGRycy9kb3du&#10;cmV2LnhtbFBLBQYAAAAABAAEAPUAAACGAw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7iMUA&#10;AADbAAAADwAAAGRycy9kb3ducmV2LnhtbESPUWvCQBCE3wX/w7GFvuklpdY29ZQiFASxoJW2j9vc&#10;Ngnm9kJuG6O/vicUfBxmvhlmtuhdrTpqQ+XZQDpOQBHn3lZcGNi/v44eQQVBtlh7JgMnCrCYDwcz&#10;zKw/8pa6nRQqlnDI0EAp0mRah7wkh2HsG+Lo/fjWoUTZFtq2eIzlrtZ3SfKgHVYcF0psaFlSftj9&#10;OgPTdecmVbqX82a7/P64T728fX4Zc3vTvzyDEurlGv6nVzZyT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juIxQAAANsAAAAPAAAAAAAAAAAAAAAAAJgCAABkcnMv&#10;ZG93bnJldi54bWxQSwUGAAAAAAQABAD1AAAAigM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iMsIA&#10;AADbAAAADwAAAGRycy9kb3ducmV2LnhtbERPTWvCQBC9C/0PyxS86SZirURXEaFQkBa00vY4ZqdJ&#10;aHY2ZMcY/fXdg9Dj430v172rVUdtqDwbSMcJKOLc24oLA8ePl9EcVBBki7VnMnClAOvVw2CJmfUX&#10;3lN3kELFEA4ZGihFmkzrkJfkMIx9Qxy5H986lAjbQtsWLzHc1XqSJDPtsOLYUGJD25Ly38PZGXje&#10;de6pSo9ye9tvT5/T1Mv717cxw8d+swAl1Mu/+O5+tQbmcX3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IywgAAANsAAAAPAAAAAAAAAAAAAAAAAJgCAABkcnMvZG93&#10;bnJldi54bWxQSwUGAAAAAAQABAD1AAAAhw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HqcUA&#10;AADbAAAADwAAAGRycy9kb3ducmV2LnhtbESPX2vCQBDE3wt+h2MLvtVLSq2SeooIhYIo+Ie2j9vc&#10;NgnN7YXcGqOfvlcQ+jjMzG+Y2aJ3teqoDZVnA+koAUWce1txYeB4eH2YggqCbLH2TAYuFGAxH9zN&#10;MLP+zDvq9lKoCOGQoYFSpMm0DnlJDsPIN8TR+/atQ4myLbRt8RzhrtaPSfKsHVYcF0psaFVS/rM/&#10;OQOTdefGVXqU62a3+np/Sr1sPz6NGd73yxdQQr38h2/tN2tgmsL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Uep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Z3sUA&#10;AADbAAAADwAAAGRycy9kb3ducmV2LnhtbESPUWvCQBCE3wv+h2MF3+olUltJPUUEoSAKWmn7uM1t&#10;k9DcXsitMfrre4VCH4eZ+YaZL3tXq47aUHk2kI4TUMS5txUXBk6vm/sZqCDIFmvPZOBKAZaLwd0c&#10;M+svfKDuKIWKEA4ZGihFmkzrkJfkMIx9Qxy9L986lCjbQtsWLxHuaj1JkkftsOK4UGJD65Ly7+PZ&#10;GXjadm5apSe57Q7rz7eH1Mv+/cOY0bBfPYMS6uU//Nd+sQZmE/j9En+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9nexQAAANsAAAAPAAAAAAAAAAAAAAAAAJgCAABkcnMv&#10;ZG93bnJldi54bWxQSwUGAAAAAAQABAD1AAAAigM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RcYA&#10;AADbAAAADwAAAGRycy9kb3ducmV2LnhtbESPUWvCQBCE3wv+h2OFvtVLWm0l9ZQiFASxoJW2j9vc&#10;mgRzeyG3jdFf3ysIfRxm5htmtuhdrTpqQ+XZQDpKQBHn3lZcGNi/v95NQQVBtlh7JgNnCrCYD25m&#10;mFl/4i11OylUhHDI0EAp0mRah7wkh2HkG+LoHXzrUKJsC21bPEW4q/V9kjxqhxXHhRIbWpaUH3c/&#10;zsDTunOTKt3LZbNdfn+MUy9vn1/G3A77l2dQQr38h6/tlTUwfYC/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RcYAAADbAAAADwAAAAAAAAAAAAAAAACYAgAAZHJz&#10;L2Rvd25yZXYueG1sUEsFBgAAAAAEAAQA9QAAAIsD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kMcUA&#10;AADbAAAADwAAAGRycy9kb3ducmV2LnhtbESPUWvCQBCE3wv+h2OFvuklolZSTxFBEEoFrbR93Oa2&#10;SWhuL+S2Mfrre4VCH4eZ+YZZrntXq47aUHk2kI4TUMS5txUXBs4vu9ECVBBki7VnMnClAOvV4G6J&#10;mfUXPlJ3kkJFCIcMDZQiTaZ1yEtyGMa+IY7ep28dSpRtoW2Llwh3tZ4kyVw7rDgulNjQtqT86/Tt&#10;DDw8dW5WpWe5PR+3H6/T1Mvh7d2Y+2G/eQQl1Mt/+K+9twYW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uQxxQAAANsAAAAPAAAAAAAAAAAAAAAAAJgCAABkcnMv&#10;ZG93bnJldi54bWxQSwUGAAAAAAQABAD1AAAAigM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BqsUA&#10;AADbAAAADwAAAGRycy9kb3ducmV2LnhtbESPUWvCQBCE3wX/w7FC3/QSqVZSTxGhUJAKWmn7uM1t&#10;k9DcXsitMfXX9woFH4eZ+YZZrntXq47aUHk2kE4SUMS5txUXBk6vT+MFqCDIFmvPZOCHAqxXw8ES&#10;M+svfKDuKIWKEA4ZGihFmkzrkJfkMEx8Qxy9L986lCjbQtsWLxHuaj1Nkrl2WHFcKLGhbUn59/Hs&#10;DDzsOjer0pNcXw7bz7f71Mv+/cOYu1G/eQQl1Mst/N9+tgYWM/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GqxQAAANsAAAAPAAAAAAAAAAAAAAAAAJgCAABkcnMv&#10;ZG93bnJldi54bWxQSwUGAAAAAAQABAD1AAAAigM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f3cUA&#10;AADbAAAADwAAAGRycy9kb3ducmV2LnhtbESPUWvCQBCE3wX/w7FC3/QSaa2kniJCoSAtaKXt4za3&#10;TUJzeyG3xuiv9woFH4eZ+YZZrHpXq47aUHk2kE4SUMS5txUXBg7vz+M5qCDIFmvPZOBMAVbL4WCB&#10;mfUn3lG3l0JFCIcMDZQiTaZ1yEtyGCa+IY7ej28dSpRtoW2Lpwh3tZ4myUw7rDgulNjQpqT8d390&#10;Bh63nXuo0oNcXneb74/71Mvb55cxd6N+/QRKqJdb+L/9Yg3MZ/D3Jf4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N/dxQAAANsAAAAPAAAAAAAAAAAAAAAAAJgCAABkcnMv&#10;ZG93bnJldi54bWxQSwUGAAAAAAQABAD1AAAAigM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6RsUA&#10;AADbAAAADwAAAGRycy9kb3ducmV2LnhtbESPUWvCQBCE3wX/w7FC3/QSqVVSTxGhUBALWmn7uM1t&#10;k9DcXsitMfrre4VCH4eZ+YZZrntXq47aUHk2kE4SUMS5txUXBk6vT+MFqCDIFmvPZOBKAdar4WCJ&#10;mfUXPlB3lEJFCIcMDZQiTaZ1yEtyGCa+IY7el28dSpRtoW2Llwh3tZ4myYN2WHFcKLGhbUn59/Hs&#10;DMx3nZtV6Ulu+8P28+0+9fLy/mHM3ajfPIIS6uU//Nd+tgYWc/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pG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NMIA&#10;AADbAAAADwAAAGRycy9kb3ducmV2LnhtbERPTWvCQBC9C/0PyxS86SZirURXEaFQkBa00vY4ZqdJ&#10;aHY2ZMcY/fXdg9Dj430v172rVUdtqDwbSMcJKOLc24oLA8ePl9EcVBBki7VnMnClAOvVw2CJmfUX&#10;3lN3kELFEA4ZGihFmkzrkJfkMIx9Qxy5H986lAjbQtsWLzHc1XqSJDPtsOLYUGJD25Ly38PZGXje&#10;de6pSo9ye9tvT5/T1Mv717cxw8d+swAl1Mu/+O5+tQbmcWz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40wgAAANsAAAAPAAAAAAAAAAAAAAAAAJgCAABkcnMvZG93&#10;bnJldi54bWxQSwUGAAAAAAQABAD1AAAAhwM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41" o:spid="_x0000_s1065" style="position:absolute;left:3168;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r8YA&#10;AADbAAAADwAAAGRycy9kb3ducmV2LnhtbESPUWvCQBCE3wv+h2OFvtVLSrU29ZQiFASxoJW2j9vc&#10;mgRzeyG3jdFf3ysIfRxm5htmtuhdrTpqQ+XZQDpKQBHn3lZcGNi/v95NQQVBtlh7JgNnCrCYD25m&#10;mFl/4i11OylUhHDI0EAp0mRah7wkh2HkG+LoHXzrUKJsC21bPEW4q/V9kky0w4rjQokNLUvKj7sf&#10;Z+Bx3blxle7lstkuvz8eUi9vn1/G3A77l2dQQr38h6/tlTUwfYK/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Lr8YAAADbAAAADwAAAAAAAAAAAAAAAACYAgAAZHJz&#10;L2Rvd25yZXYueG1sUEsFBgAAAAAEAAQA9QAAAIsD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42" o:spid="_x0000_s1066" style="position:absolute;left:3168;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078MA&#10;AADbAAAADwAAAGRycy9kb3ducmV2LnhtbERPS0vDQBC+C/6HZQRvdpOifaTdFikUBLHQB22P0+w0&#10;CWZnQ3ZMo7/ePQgeP773fNm7WnXUhsqzgXSQgCLOva24MHDYr58moIIgW6w9k4FvCrBc3N/NMbP+&#10;xlvqdlKoGMIhQwOlSJNpHfKSHIaBb4gjd/WtQ4mwLbRt8RbDXa2HSTLSDiuODSU2tCop/9x9OQPj&#10;9869VOlBfj62q8vxOfWyOZ2NeXzoX2eghHr5F/+536yBaVwfv8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B078MAAADbAAAADwAAAAAAAAAAAAAAAACYAgAAZHJzL2Rv&#10;d25yZXYueG1sUEsFBgAAAAAEAAQA9QAAAIgD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A7176F" w:rsidRDefault="00A7176F">
                            <w:pPr>
                              <w:rPr>
                                <w:snapToGrid w:val="0"/>
                                <w:lang w:eastAsia="en-US"/>
                              </w:rPr>
                            </w:pPr>
                            <w:r>
                              <w:rPr>
                                <w:b/>
                                <w:snapToGrid w:val="0"/>
                                <w:lang w:eastAsia="en-US"/>
                              </w:rPr>
                              <w:t>Data Protection Act 1998</w:t>
                            </w:r>
                          </w:p>
                          <w:p w:rsidR="00A7176F" w:rsidRDefault="00A7176F">
                            <w:pPr>
                              <w:rPr>
                                <w:snapToGrid w:val="0"/>
                                <w:lang w:eastAsia="en-US"/>
                              </w:rPr>
                            </w:pPr>
                          </w:p>
                          <w:p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A7176F" w:rsidRDefault="00A7176F">
                            <w:pPr>
                              <w:ind w:left="720"/>
                              <w:jc w:val="both"/>
                              <w:rPr>
                                <w:snapToGrid w:val="0"/>
                                <w:lang w:eastAsia="en-US"/>
                              </w:rPr>
                            </w:pPr>
                          </w:p>
                          <w:p w:rsidR="00A7176F" w:rsidRDefault="00A7176F">
                            <w:pPr>
                              <w:jc w:val="both"/>
                              <w:rPr>
                                <w:snapToGrid w:val="0"/>
                                <w:lang w:eastAsia="en-US"/>
                              </w:rPr>
                            </w:pPr>
                            <w:r>
                              <w:rPr>
                                <w:snapToGrid w:val="0"/>
                                <w:lang w:eastAsia="en-US"/>
                              </w:rPr>
                              <w:t xml:space="preserve">Your information may also be disclosed to the following third parties: </w:t>
                            </w:r>
                          </w:p>
                          <w:p w:rsidR="00A7176F" w:rsidRDefault="00A7176F">
                            <w:pPr>
                              <w:jc w:val="both"/>
                              <w:rPr>
                                <w:snapToGrid w:val="0"/>
                                <w:lang w:eastAsia="en-US"/>
                              </w:rPr>
                            </w:pPr>
                          </w:p>
                          <w:p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A7176F" w:rsidRDefault="00A7176F">
                            <w:pPr>
                              <w:jc w:val="both"/>
                              <w:rPr>
                                <w:snapToGrid w:val="0"/>
                                <w:lang w:eastAsia="en-US"/>
                              </w:rPr>
                            </w:pPr>
                            <w:r>
                              <w:rPr>
                                <w:snapToGrid w:val="0"/>
                                <w:lang w:eastAsia="en-US"/>
                              </w:rPr>
                              <w:t xml:space="preserve">Organisations that handle or investigate the proper use of public funds </w:t>
                            </w:r>
                          </w:p>
                          <w:p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rsidR="00A7176F" w:rsidRDefault="00A7176F">
                            <w:pPr>
                              <w:ind w:left="720"/>
                              <w:jc w:val="both"/>
                              <w:rPr>
                                <w:snapToGrid w:val="0"/>
                                <w:sz w:val="24"/>
                                <w:lang w:eastAsia="en-US"/>
                              </w:rPr>
                            </w:pPr>
                          </w:p>
                          <w:p w:rsidR="00A7176F" w:rsidRDefault="00A7176F">
                            <w:pPr>
                              <w:jc w:val="both"/>
                              <w:rPr>
                                <w:b/>
                                <w:snapToGrid w:val="0"/>
                                <w:lang w:eastAsia="en-US"/>
                              </w:rPr>
                            </w:pPr>
                            <w:r>
                              <w:rPr>
                                <w:b/>
                                <w:snapToGrid w:val="0"/>
                                <w:lang w:eastAsia="en-US"/>
                              </w:rPr>
                              <w:t>Declaration</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rsidR="00A7176F" w:rsidRDefault="00A7176F">
                            <w:pPr>
                              <w:ind w:left="720"/>
                              <w:jc w:val="both"/>
                              <w:rPr>
                                <w:snapToGrid w:val="0"/>
                                <w:sz w:val="24"/>
                                <w:lang w:eastAsia="en-US"/>
                              </w:rPr>
                            </w:pPr>
                          </w:p>
                          <w:p w:rsidR="00A7176F" w:rsidRDefault="00A7176F">
                            <w:pPr>
                              <w:pStyle w:val="Heading8"/>
                              <w:jc w:val="both"/>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A7176F" w:rsidRDefault="00A7176F">
                            <w:pPr>
                              <w:jc w:val="both"/>
                              <w:rPr>
                                <w:snapToGrid w:val="0"/>
                                <w:lang w:eastAsia="en-US"/>
                              </w:rPr>
                            </w:pPr>
                          </w:p>
                          <w:p w:rsidR="00A7176F" w:rsidRDefault="00A7176F">
                            <w:pPr>
                              <w:ind w:firstLine="720"/>
                              <w:jc w:val="both"/>
                              <w:rPr>
                                <w:snapToGrid w:val="0"/>
                                <w:sz w:val="24"/>
                                <w:lang w:eastAsia="en-US"/>
                              </w:rPr>
                            </w:pPr>
                          </w:p>
                          <w:p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rsidR="00A7176F" w:rsidRDefault="00A7176F">
                      <w:pPr>
                        <w:pStyle w:val="Header"/>
                        <w:tabs>
                          <w:tab w:val="clear" w:pos="4153"/>
                          <w:tab w:val="clear" w:pos="8306"/>
                        </w:tabs>
                      </w:pPr>
                    </w:p>
                    <w:p w:rsidR="00A7176F" w:rsidRDefault="00A7176F">
                      <w:pPr>
                        <w:rPr>
                          <w:snapToGrid w:val="0"/>
                          <w:lang w:eastAsia="en-US"/>
                        </w:rPr>
                      </w:pPr>
                      <w:r>
                        <w:rPr>
                          <w:b/>
                          <w:snapToGrid w:val="0"/>
                          <w:lang w:eastAsia="en-US"/>
                        </w:rPr>
                        <w:t>Data Protection Act 1998</w:t>
                      </w:r>
                    </w:p>
                    <w:p w:rsidR="00A7176F" w:rsidRDefault="00A7176F">
                      <w:pPr>
                        <w:rPr>
                          <w:snapToGrid w:val="0"/>
                          <w:lang w:eastAsia="en-US"/>
                        </w:rPr>
                      </w:pPr>
                    </w:p>
                    <w:p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A7176F" w:rsidRDefault="00A7176F">
                      <w:pPr>
                        <w:ind w:left="720"/>
                        <w:jc w:val="both"/>
                        <w:rPr>
                          <w:snapToGrid w:val="0"/>
                          <w:lang w:eastAsia="en-US"/>
                        </w:rPr>
                      </w:pPr>
                    </w:p>
                    <w:p w:rsidR="00A7176F" w:rsidRDefault="00A7176F">
                      <w:pPr>
                        <w:jc w:val="both"/>
                        <w:rPr>
                          <w:snapToGrid w:val="0"/>
                          <w:lang w:eastAsia="en-US"/>
                        </w:rPr>
                      </w:pPr>
                      <w:r>
                        <w:rPr>
                          <w:snapToGrid w:val="0"/>
                          <w:lang w:eastAsia="en-US"/>
                        </w:rPr>
                        <w:t xml:space="preserve">Your information may also be disclosed to the following third parties: </w:t>
                      </w:r>
                    </w:p>
                    <w:p w:rsidR="00A7176F" w:rsidRDefault="00A7176F">
                      <w:pPr>
                        <w:jc w:val="both"/>
                        <w:rPr>
                          <w:snapToGrid w:val="0"/>
                          <w:lang w:eastAsia="en-US"/>
                        </w:rPr>
                      </w:pPr>
                    </w:p>
                    <w:p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A7176F" w:rsidRDefault="00A7176F">
                      <w:pPr>
                        <w:jc w:val="both"/>
                        <w:rPr>
                          <w:snapToGrid w:val="0"/>
                          <w:lang w:eastAsia="en-US"/>
                        </w:rPr>
                      </w:pPr>
                      <w:r>
                        <w:rPr>
                          <w:snapToGrid w:val="0"/>
                          <w:lang w:eastAsia="en-US"/>
                        </w:rPr>
                        <w:t xml:space="preserve">Organisations that handle or investigate the proper use of public funds </w:t>
                      </w:r>
                    </w:p>
                    <w:p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rsidR="00A7176F" w:rsidRDefault="00A7176F">
                      <w:pPr>
                        <w:ind w:left="720"/>
                        <w:jc w:val="both"/>
                        <w:rPr>
                          <w:snapToGrid w:val="0"/>
                          <w:sz w:val="24"/>
                          <w:lang w:eastAsia="en-US"/>
                        </w:rPr>
                      </w:pPr>
                    </w:p>
                    <w:p w:rsidR="00A7176F" w:rsidRDefault="00A7176F">
                      <w:pPr>
                        <w:jc w:val="both"/>
                        <w:rPr>
                          <w:b/>
                          <w:snapToGrid w:val="0"/>
                          <w:lang w:eastAsia="en-US"/>
                        </w:rPr>
                      </w:pPr>
                      <w:r>
                        <w:rPr>
                          <w:b/>
                          <w:snapToGrid w:val="0"/>
                          <w:lang w:eastAsia="en-US"/>
                        </w:rPr>
                        <w:t>Declaration</w:t>
                      </w:r>
                    </w:p>
                    <w:p w:rsidR="00A7176F" w:rsidRDefault="00A7176F">
                      <w:pPr>
                        <w:jc w:val="both"/>
                        <w:rPr>
                          <w:snapToGrid w:val="0"/>
                          <w:lang w:eastAsia="en-US"/>
                        </w:rPr>
                      </w:pPr>
                    </w:p>
                    <w:p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rsidR="00A7176F" w:rsidRDefault="00A7176F">
                      <w:pPr>
                        <w:ind w:left="720"/>
                        <w:jc w:val="both"/>
                        <w:rPr>
                          <w:snapToGrid w:val="0"/>
                          <w:sz w:val="24"/>
                          <w:lang w:eastAsia="en-US"/>
                        </w:rPr>
                      </w:pPr>
                    </w:p>
                    <w:p w:rsidR="00A7176F" w:rsidRDefault="00A7176F">
                      <w:pPr>
                        <w:pStyle w:val="Heading8"/>
                        <w:jc w:val="both"/>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A7176F" w:rsidRDefault="00A7176F">
                      <w:pPr>
                        <w:jc w:val="both"/>
                        <w:rPr>
                          <w:snapToGrid w:val="0"/>
                          <w:lang w:eastAsia="en-US"/>
                        </w:rPr>
                      </w:pPr>
                    </w:p>
                    <w:p w:rsidR="00A7176F" w:rsidRDefault="00A7176F">
                      <w:pPr>
                        <w:ind w:firstLine="720"/>
                        <w:jc w:val="both"/>
                        <w:rPr>
                          <w:snapToGrid w:val="0"/>
                          <w:sz w:val="24"/>
                          <w:lang w:eastAsia="en-US"/>
                        </w:rPr>
                      </w:pPr>
                    </w:p>
                    <w:p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blPrEx>
          <w:tblCellMar>
            <w:top w:w="0" w:type="dxa"/>
            <w:bottom w:w="0" w:type="dxa"/>
          </w:tblCellMar>
        </w:tblPrEx>
        <w:tc>
          <w:tcPr>
            <w:tcW w:w="9781" w:type="dxa"/>
          </w:tcPr>
          <w:p w:rsidR="000335EA" w:rsidRDefault="00FA5093">
            <w:pPr>
              <w:tabs>
                <w:tab w:val="left" w:pos="10665"/>
              </w:tabs>
            </w:pPr>
            <w:r>
              <w:rPr>
                <w:noProof/>
              </w:rPr>
              <mc:AlternateContent>
                <mc:Choice Requires="wps">
                  <w:drawing>
                    <wp:anchor distT="0" distB="0" distL="114300" distR="114300" simplePos="0" relativeHeight="251675648"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FA5093">
                                    <w:rPr>
                                      <w:b/>
                                      <w:noProof/>
                                      <w:sz w:val="24"/>
                                    </w:rPr>
                                    <w:drawing>
                                      <wp:inline distT="0" distB="0" distL="0" distR="0">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FA5093">
                                    <w:rPr>
                                      <w:b/>
                                      <w:noProof/>
                                      <w:sz w:val="24"/>
                                    </w:rPr>
                                    <w:drawing>
                                      <wp:inline distT="0" distB="0" distL="0" distR="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FA5093">
                                    <w:rPr>
                                      <w:b/>
                                      <w:noProof/>
                                      <w:sz w:val="24"/>
                                    </w:rPr>
                                    <w:drawing>
                                      <wp:inline distT="0" distB="0" distL="0" distR="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FA5093">
                              <w:rPr>
                                <w:b/>
                                <w:noProof/>
                                <w:sz w:val="24"/>
                              </w:rPr>
                              <w:drawing>
                                <wp:inline distT="0" distB="0" distL="0" distR="0">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FA5093">
                              <w:rPr>
                                <w:b/>
                                <w:noProof/>
                                <w:sz w:val="24"/>
                              </w:rPr>
                              <w:drawing>
                                <wp:inline distT="0" distB="0" distL="0" distR="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FA5093">
                              <w:rPr>
                                <w:b/>
                                <w:noProof/>
                                <w:sz w:val="24"/>
                              </w:rPr>
                              <w:drawing>
                                <wp:inline distT="0" distB="0" distL="0" distR="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rsidR="000335EA" w:rsidRDefault="000335EA">
      <w:pPr>
        <w:ind w:right="141"/>
      </w:pPr>
    </w:p>
    <w:p w:rsidR="000335EA" w:rsidRDefault="00FA5093">
      <w:r>
        <w:rPr>
          <w:noProof/>
        </w:rPr>
        <mc:AlternateContent>
          <mc:Choice Requires="wps">
            <w:drawing>
              <wp:anchor distT="0" distB="0" distL="114300" distR="114300" simplePos="0" relativeHeight="251687936" behindDoc="0" locked="0" layoutInCell="1" allowOverlap="1">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45" w:rsidRDefault="00B74145">
      <w:r>
        <w:separator/>
      </w:r>
    </w:p>
  </w:endnote>
  <w:endnote w:type="continuationSeparator" w:id="0">
    <w:p w:rsidR="00B74145" w:rsidRDefault="00B7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45" w:rsidRDefault="00B74145">
      <w:r>
        <w:separator/>
      </w:r>
    </w:p>
  </w:footnote>
  <w:footnote w:type="continuationSeparator" w:id="0">
    <w:p w:rsidR="00B74145" w:rsidRDefault="00B7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B8"/>
    <w:rsid w:val="00003B25"/>
    <w:rsid w:val="000335EA"/>
    <w:rsid w:val="0003689B"/>
    <w:rsid w:val="00045672"/>
    <w:rsid w:val="00047E12"/>
    <w:rsid w:val="000A4C73"/>
    <w:rsid w:val="000B070E"/>
    <w:rsid w:val="000D5C24"/>
    <w:rsid w:val="00113FA9"/>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50B56"/>
    <w:rsid w:val="003A4BB3"/>
    <w:rsid w:val="00404F18"/>
    <w:rsid w:val="00434D9B"/>
    <w:rsid w:val="00485EB8"/>
    <w:rsid w:val="0054704F"/>
    <w:rsid w:val="005872A8"/>
    <w:rsid w:val="005A5C85"/>
    <w:rsid w:val="005B5242"/>
    <w:rsid w:val="005C4D5E"/>
    <w:rsid w:val="005F1CC6"/>
    <w:rsid w:val="005F67B5"/>
    <w:rsid w:val="006505B5"/>
    <w:rsid w:val="006519FD"/>
    <w:rsid w:val="006921C4"/>
    <w:rsid w:val="006F5C8E"/>
    <w:rsid w:val="0070129A"/>
    <w:rsid w:val="00710154"/>
    <w:rsid w:val="00750D71"/>
    <w:rsid w:val="0076034A"/>
    <w:rsid w:val="007B3E5C"/>
    <w:rsid w:val="007D6F7A"/>
    <w:rsid w:val="007E123F"/>
    <w:rsid w:val="007E3A86"/>
    <w:rsid w:val="008457BD"/>
    <w:rsid w:val="00865707"/>
    <w:rsid w:val="0086663B"/>
    <w:rsid w:val="00906CD1"/>
    <w:rsid w:val="00935692"/>
    <w:rsid w:val="00953C91"/>
    <w:rsid w:val="009620FC"/>
    <w:rsid w:val="009944C7"/>
    <w:rsid w:val="009D12B1"/>
    <w:rsid w:val="00A44FA6"/>
    <w:rsid w:val="00A563F0"/>
    <w:rsid w:val="00A57782"/>
    <w:rsid w:val="00A7176F"/>
    <w:rsid w:val="00AA5612"/>
    <w:rsid w:val="00AB6BBB"/>
    <w:rsid w:val="00AD2A3C"/>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817CB"/>
    <w:rsid w:val="00D87AFF"/>
    <w:rsid w:val="00DB10AA"/>
    <w:rsid w:val="00DB18A9"/>
    <w:rsid w:val="00DB536B"/>
    <w:rsid w:val="00DF519D"/>
    <w:rsid w:val="00E25DC6"/>
    <w:rsid w:val="00E743BC"/>
    <w:rsid w:val="00EC4145"/>
    <w:rsid w:val="00EF3293"/>
    <w:rsid w:val="00F36078"/>
    <w:rsid w:val="00F36A7E"/>
    <w:rsid w:val="00F7438F"/>
    <w:rsid w:val="00F8659A"/>
    <w:rsid w:val="00FA5093"/>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Admin4</cp:lastModifiedBy>
  <cp:revision>2</cp:revision>
  <cp:lastPrinted>2010-12-31T07:22:00Z</cp:lastPrinted>
  <dcterms:created xsi:type="dcterms:W3CDTF">2019-05-03T10:33:00Z</dcterms:created>
  <dcterms:modified xsi:type="dcterms:W3CDTF">2019-05-03T10:33:00Z</dcterms:modified>
</cp:coreProperties>
</file>